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6FA67" w14:textId="77777777" w:rsidR="00185577" w:rsidRDefault="00185577"/>
    <w:p w14:paraId="2081187D" w14:textId="77777777" w:rsidR="00185577" w:rsidRDefault="00185577"/>
    <w:tbl>
      <w:tblPr>
        <w:tblW w:w="14978" w:type="dxa"/>
        <w:tblInd w:w="1096" w:type="dxa"/>
        <w:tblLook w:val="04A0" w:firstRow="1" w:lastRow="0" w:firstColumn="1" w:lastColumn="0" w:noHBand="0" w:noVBand="1"/>
      </w:tblPr>
      <w:tblGrid>
        <w:gridCol w:w="553"/>
        <w:gridCol w:w="1396"/>
        <w:gridCol w:w="6243"/>
        <w:gridCol w:w="1178"/>
        <w:gridCol w:w="1400"/>
        <w:gridCol w:w="1280"/>
        <w:gridCol w:w="1722"/>
        <w:gridCol w:w="1206"/>
      </w:tblGrid>
      <w:tr w:rsidR="00185577" w:rsidRPr="00185577" w14:paraId="5C635FBD" w14:textId="77777777" w:rsidTr="00185577">
        <w:trPr>
          <w:trHeight w:val="295"/>
        </w:trPr>
        <w:tc>
          <w:tcPr>
            <w:tcW w:w="149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2970" w14:textId="77777777" w:rsidR="00185577" w:rsidRPr="00185577" w:rsidRDefault="00185577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1855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JUMLAH PENELITIAN MAHASISWA YANG DIDANAI UNIVERSITAS DAN PIHAK LUAR</w:t>
            </w:r>
          </w:p>
        </w:tc>
      </w:tr>
      <w:tr w:rsidR="00185577" w:rsidRPr="00185577" w14:paraId="7F7D0975" w14:textId="77777777" w:rsidTr="00185577">
        <w:trPr>
          <w:trHeight w:val="29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BC62" w14:textId="77777777" w:rsidR="00185577" w:rsidRPr="00185577" w:rsidRDefault="00185577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FCED" w14:textId="77777777" w:rsidR="00185577" w:rsidRPr="00185577" w:rsidRDefault="00185577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AFDB8" w14:textId="77777777" w:rsidR="00185577" w:rsidRPr="00185577" w:rsidRDefault="00185577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44BB8" w14:textId="77777777" w:rsidR="00185577" w:rsidRPr="00185577" w:rsidRDefault="00185577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9D73" w14:textId="77777777" w:rsidR="00185577" w:rsidRPr="00185577" w:rsidRDefault="00185577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02D1" w14:textId="77777777" w:rsidR="00185577" w:rsidRPr="00185577" w:rsidRDefault="00185577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AF50C" w14:textId="77777777" w:rsidR="00185577" w:rsidRPr="00185577" w:rsidRDefault="00185577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C77F" w14:textId="77777777" w:rsidR="00185577" w:rsidRPr="00185577" w:rsidRDefault="00185577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85577" w:rsidRPr="00185577" w14:paraId="7A2804DF" w14:textId="77777777" w:rsidTr="00185577">
        <w:trPr>
          <w:trHeight w:val="88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E0C1CB" w14:textId="77777777" w:rsidR="00185577" w:rsidRPr="00185577" w:rsidRDefault="00185577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1855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No.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777612" w14:textId="77777777" w:rsidR="00185577" w:rsidRPr="00185577" w:rsidRDefault="00185577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1855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Nama Prodi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F9449D" w14:textId="77777777" w:rsidR="00185577" w:rsidRPr="00185577" w:rsidRDefault="00185577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proofErr w:type="spellStart"/>
            <w:r w:rsidRPr="001855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Judul</w:t>
            </w:r>
            <w:proofErr w:type="spellEnd"/>
            <w:r w:rsidRPr="001855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1855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Penelitian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CA1E18" w14:textId="77777777" w:rsidR="00185577" w:rsidRPr="00185577" w:rsidRDefault="00185577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proofErr w:type="spellStart"/>
            <w:r w:rsidRPr="001855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Jumlah</w:t>
            </w:r>
            <w:proofErr w:type="spellEnd"/>
            <w:r w:rsidRPr="001855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1855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Dosen</w:t>
            </w:r>
            <w:proofErr w:type="spellEnd"/>
            <w:r w:rsidRPr="001855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1855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Terlibat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F13724" w14:textId="77777777" w:rsidR="00185577" w:rsidRPr="00185577" w:rsidRDefault="00185577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proofErr w:type="spellStart"/>
            <w:r w:rsidRPr="001855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Jumlah</w:t>
            </w:r>
            <w:proofErr w:type="spellEnd"/>
            <w:r w:rsidRPr="001855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1855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Mahasiswa</w:t>
            </w:r>
            <w:proofErr w:type="spellEnd"/>
            <w:r w:rsidRPr="001855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Yang </w:t>
            </w:r>
            <w:proofErr w:type="spellStart"/>
            <w:r w:rsidRPr="001855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Terlibat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DD314E" w14:textId="77777777" w:rsidR="00185577" w:rsidRPr="00185577" w:rsidRDefault="00185577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1855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Skim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B92CEB" w14:textId="77777777" w:rsidR="00185577" w:rsidRPr="00185577" w:rsidRDefault="00185577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proofErr w:type="spellStart"/>
            <w:r w:rsidRPr="001855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Sumber</w:t>
            </w:r>
            <w:proofErr w:type="spellEnd"/>
            <w:r w:rsidRPr="001855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Dana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FCF3F6" w14:textId="77777777" w:rsidR="00185577" w:rsidRPr="00185577" w:rsidRDefault="00185577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proofErr w:type="spellStart"/>
            <w:r w:rsidRPr="001855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Jumlah</w:t>
            </w:r>
            <w:proofErr w:type="spellEnd"/>
            <w:r w:rsidRPr="0018557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Dana</w:t>
            </w:r>
          </w:p>
        </w:tc>
      </w:tr>
      <w:tr w:rsidR="00185577" w:rsidRPr="00185577" w14:paraId="312A6FF2" w14:textId="77777777" w:rsidTr="00185577">
        <w:trPr>
          <w:trHeight w:val="29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DD6A" w14:textId="77777777" w:rsidR="00185577" w:rsidRPr="00185577" w:rsidRDefault="00185577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  <w:lang w:val="id-ID"/>
              </w:rPr>
              <w:t>1</w:t>
            </w: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15D5" w14:textId="77777777" w:rsidR="00185577" w:rsidRPr="00185577" w:rsidRDefault="00185577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Pendidikan </w:t>
            </w:r>
            <w:proofErr w:type="spellStart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Teknologi</w:t>
            </w:r>
            <w:proofErr w:type="spellEnd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Agroindustri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5CA1" w14:textId="77777777" w:rsidR="00185577" w:rsidRPr="00185577" w:rsidRDefault="00185577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Inovasi</w:t>
            </w:r>
            <w:proofErr w:type="spellEnd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baru</w:t>
            </w:r>
            <w:proofErr w:type="spellEnd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Mikroenkapsul</w:t>
            </w:r>
            <w:proofErr w:type="spellEnd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Cacing</w:t>
            </w:r>
            <w:proofErr w:type="spellEnd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Tanah </w:t>
            </w:r>
            <w:proofErr w:type="spellStart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sebagai</w:t>
            </w:r>
            <w:proofErr w:type="spellEnd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obat</w:t>
            </w:r>
            <w:proofErr w:type="spellEnd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tifus</w:t>
            </w:r>
            <w:proofErr w:type="spellEnd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yang </w:t>
            </w:r>
            <w:proofErr w:type="spellStart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mengandung</w:t>
            </w:r>
            <w:proofErr w:type="spellEnd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asam</w:t>
            </w:r>
            <w:proofErr w:type="spellEnd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arakidonat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5493" w14:textId="77777777" w:rsidR="00185577" w:rsidRPr="00185577" w:rsidRDefault="00185577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34D7" w14:textId="77777777" w:rsidR="00185577" w:rsidRPr="00185577" w:rsidRDefault="00185577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E0BE" w14:textId="77777777" w:rsidR="00185577" w:rsidRPr="00185577" w:rsidRDefault="00185577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  <w:proofErr w:type="spellStart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Hibah</w:t>
            </w:r>
            <w:proofErr w:type="spellEnd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Kompetensi</w:t>
            </w:r>
            <w:proofErr w:type="spellEnd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Penelitian</w:t>
            </w:r>
            <w:proofErr w:type="spellEnd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Mahasiswa</w:t>
            </w:r>
            <w:proofErr w:type="spellEnd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UPI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9B30" w14:textId="77777777" w:rsidR="00185577" w:rsidRPr="00185577" w:rsidRDefault="00185577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UPI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42D4" w14:textId="77777777" w:rsidR="00185577" w:rsidRPr="00185577" w:rsidRDefault="00185577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3.500.000 </w:t>
            </w:r>
          </w:p>
        </w:tc>
      </w:tr>
      <w:tr w:rsidR="00185577" w:rsidRPr="00185577" w14:paraId="788BEFA5" w14:textId="77777777" w:rsidTr="00185577">
        <w:trPr>
          <w:trHeight w:val="29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61D8" w14:textId="77777777" w:rsidR="00185577" w:rsidRPr="00185577" w:rsidRDefault="00185577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  <w:lang w:val="id-ID"/>
              </w:rPr>
              <w:t>2</w:t>
            </w: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6786" w14:textId="77777777" w:rsidR="00185577" w:rsidRPr="00185577" w:rsidRDefault="00185577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Pendidikan </w:t>
            </w:r>
            <w:proofErr w:type="spellStart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Teknologi</w:t>
            </w:r>
            <w:proofErr w:type="spellEnd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Agroindustri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412B" w14:textId="77777777" w:rsidR="00185577" w:rsidRPr="00185577" w:rsidRDefault="00185577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Yil-qro</w:t>
            </w:r>
            <w:proofErr w:type="spellEnd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“Development Virtual Laboratory Quality Control”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DF05" w14:textId="77777777" w:rsidR="00185577" w:rsidRPr="00185577" w:rsidRDefault="00185577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98D6" w14:textId="77777777" w:rsidR="00185577" w:rsidRPr="00185577" w:rsidRDefault="00185577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114E" w14:textId="77777777" w:rsidR="00185577" w:rsidRPr="00185577" w:rsidRDefault="00185577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  <w:proofErr w:type="spellStart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Hibah</w:t>
            </w:r>
            <w:proofErr w:type="spellEnd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Kompetensi</w:t>
            </w:r>
            <w:proofErr w:type="spellEnd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Penelitian</w:t>
            </w:r>
            <w:proofErr w:type="spellEnd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Mahasiswa</w:t>
            </w:r>
            <w:proofErr w:type="spellEnd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UPI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7C5B" w14:textId="77777777" w:rsidR="00185577" w:rsidRPr="00185577" w:rsidRDefault="00185577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UPI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908A" w14:textId="77777777" w:rsidR="00185577" w:rsidRPr="00185577" w:rsidRDefault="00185577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3.500.000 </w:t>
            </w:r>
          </w:p>
        </w:tc>
      </w:tr>
      <w:tr w:rsidR="00185577" w:rsidRPr="00185577" w14:paraId="6CD859F3" w14:textId="77777777" w:rsidTr="00185577">
        <w:trPr>
          <w:trHeight w:val="29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9457" w14:textId="77777777" w:rsidR="00185577" w:rsidRPr="00185577" w:rsidRDefault="00185577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  <w:lang w:val="id-ID"/>
              </w:rPr>
              <w:t>3</w:t>
            </w: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89C6" w14:textId="77777777" w:rsidR="00185577" w:rsidRPr="00185577" w:rsidRDefault="00185577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  <w:lang w:val="id-ID"/>
              </w:rPr>
              <w:t>Pendidikan Teknologi Agroindustri</w:t>
            </w: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454D" w14:textId="77777777" w:rsidR="00185577" w:rsidRPr="00185577" w:rsidRDefault="00185577" w:rsidP="00451343">
            <w:pPr>
              <w:pStyle w:val="Default"/>
              <w:rPr>
                <w:sz w:val="22"/>
                <w:szCs w:val="20"/>
              </w:rPr>
            </w:pPr>
            <w:r w:rsidRPr="00185577">
              <w:rPr>
                <w:bCs/>
                <w:sz w:val="22"/>
                <w:szCs w:val="20"/>
              </w:rPr>
              <w:t>Formulasi Buah Campoleh (</w:t>
            </w:r>
            <w:r w:rsidRPr="00185577">
              <w:rPr>
                <w:bCs/>
                <w:i/>
                <w:iCs/>
                <w:sz w:val="22"/>
                <w:szCs w:val="20"/>
              </w:rPr>
              <w:t>Pouteria Campheciana</w:t>
            </w:r>
            <w:r w:rsidRPr="00185577">
              <w:rPr>
                <w:bCs/>
                <w:sz w:val="22"/>
                <w:szCs w:val="20"/>
              </w:rPr>
              <w:t>) Dalam Pembuatan Yoghurt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62AE" w14:textId="77777777" w:rsidR="00185577" w:rsidRPr="00185577" w:rsidRDefault="00185577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id-ID"/>
              </w:rPr>
            </w:pP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  <w:lang w:val="id-ID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8089" w14:textId="77777777" w:rsidR="00185577" w:rsidRPr="00185577" w:rsidRDefault="00185577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  <w:lang w:val="id-ID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BAA5" w14:textId="77777777" w:rsidR="00185577" w:rsidRPr="00185577" w:rsidRDefault="00185577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  <w:lang w:val="id-ID"/>
              </w:rPr>
              <w:t>Penelitian KBK Prodi</w:t>
            </w: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3298" w14:textId="77777777" w:rsidR="00185577" w:rsidRPr="00185577" w:rsidRDefault="00185577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id-ID"/>
              </w:rPr>
            </w:pP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  <w:lang w:val="id-ID"/>
              </w:rPr>
              <w:t>RKAT 2017</w:t>
            </w: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  <w:lang w:val="id-ID"/>
              </w:rPr>
              <w:t>Prodi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C55D" w14:textId="77777777" w:rsidR="00185577" w:rsidRPr="00185577" w:rsidRDefault="00185577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  <w:lang w:val="id-ID"/>
              </w:rPr>
              <w:t>4.000.000</w:t>
            </w: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</w:tr>
      <w:tr w:rsidR="00185577" w:rsidRPr="00185577" w14:paraId="4EC71172" w14:textId="77777777" w:rsidTr="00185577">
        <w:trPr>
          <w:trHeight w:val="29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F9EF6" w14:textId="77777777" w:rsidR="00185577" w:rsidRPr="00185577" w:rsidRDefault="00185577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  <w:lang w:val="id-ID"/>
              </w:rPr>
              <w:t>4</w:t>
            </w: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21B8E" w14:textId="77777777" w:rsidR="00185577" w:rsidRPr="00185577" w:rsidRDefault="00185577" w:rsidP="00451343"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Pendidikan </w:t>
            </w:r>
            <w:proofErr w:type="spellStart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Teknologi</w:t>
            </w:r>
            <w:proofErr w:type="spellEnd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Agroindustri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0EC6" w14:textId="77777777" w:rsidR="00185577" w:rsidRPr="00185577" w:rsidRDefault="00185577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id-ID"/>
              </w:rPr>
            </w:pP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  <w:lang w:val="id-ID"/>
              </w:rPr>
              <w:t xml:space="preserve">Analisis Potensi pengembangan produk olahan Buah Campoleh </w:t>
            </w:r>
            <w:r w:rsidRPr="00185577">
              <w:rPr>
                <w:rFonts w:ascii="Times New Roman" w:hAnsi="Times New Roman" w:cs="Times New Roman"/>
                <w:bCs/>
                <w:szCs w:val="20"/>
              </w:rPr>
              <w:t>(</w:t>
            </w:r>
            <w:proofErr w:type="spellStart"/>
            <w:r w:rsidRPr="00185577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PouteriaCampheciana</w:t>
            </w:r>
            <w:proofErr w:type="spellEnd"/>
            <w:r w:rsidRPr="00185577">
              <w:rPr>
                <w:rFonts w:ascii="Times New Roman" w:hAnsi="Times New Roman" w:cs="Times New Roman"/>
                <w:bCs/>
                <w:szCs w:val="20"/>
              </w:rPr>
              <w:t>)</w:t>
            </w:r>
            <w:r w:rsidRPr="00185577">
              <w:rPr>
                <w:rFonts w:ascii="Times New Roman" w:hAnsi="Times New Roman" w:cs="Times New Roman"/>
                <w:bCs/>
                <w:szCs w:val="20"/>
                <w:lang w:val="id-ID"/>
              </w:rPr>
              <w:t xml:space="preserve"> di Kab. Bandung Barat &amp; Kab. Cinajur 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B82E4" w14:textId="77777777" w:rsidR="00185577" w:rsidRPr="00185577" w:rsidRDefault="00185577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id-ID"/>
              </w:rPr>
            </w:pP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  <w:lang w:val="id-ID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9512D" w14:textId="77777777" w:rsidR="00185577" w:rsidRPr="00185577" w:rsidRDefault="00185577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  <w:lang w:val="id-ID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F7D9" w14:textId="77777777" w:rsidR="00185577" w:rsidRPr="00185577" w:rsidRDefault="00185577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  <w:lang w:val="id-ID"/>
              </w:rPr>
              <w:t>Penelitian KBK Prodi</w:t>
            </w: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02B22" w14:textId="77777777" w:rsidR="00185577" w:rsidRPr="00185577" w:rsidRDefault="00185577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id-ID"/>
              </w:rPr>
            </w:pP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  <w:lang w:val="id-ID"/>
              </w:rPr>
              <w:t>RKAT 2017</w:t>
            </w: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  <w:lang w:val="id-ID"/>
              </w:rPr>
              <w:t>Prodi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6F05" w14:textId="77777777" w:rsidR="00185577" w:rsidRPr="00185577" w:rsidRDefault="00185577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  <w:lang w:val="id-ID"/>
              </w:rPr>
              <w:t>4.000.000</w:t>
            </w:r>
          </w:p>
        </w:tc>
      </w:tr>
      <w:tr w:rsidR="00185577" w:rsidRPr="00185577" w14:paraId="00178C9B" w14:textId="77777777" w:rsidTr="00185577">
        <w:trPr>
          <w:trHeight w:val="29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1B5B" w14:textId="77777777" w:rsidR="00185577" w:rsidRPr="00185577" w:rsidRDefault="00185577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  <w:lang w:val="id-ID"/>
              </w:rPr>
              <w:t>5</w:t>
            </w: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73CD6" w14:textId="77777777" w:rsidR="00185577" w:rsidRPr="00185577" w:rsidRDefault="00185577" w:rsidP="00451343"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Pendidikan </w:t>
            </w:r>
            <w:proofErr w:type="spellStart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Teknologi</w:t>
            </w:r>
            <w:proofErr w:type="spellEnd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Agroindustri 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5C238" w14:textId="77777777" w:rsidR="00185577" w:rsidRPr="00185577" w:rsidRDefault="00185577" w:rsidP="00451343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85577">
              <w:rPr>
                <w:rFonts w:ascii="Times New Roman" w:hAnsi="Times New Roman" w:cs="Times New Roman"/>
                <w:szCs w:val="20"/>
              </w:rPr>
              <w:t>PengembanganProdukEsKrim</w:t>
            </w:r>
            <w:proofErr w:type="spellEnd"/>
            <w:r w:rsidRPr="00185577">
              <w:rPr>
                <w:rFonts w:ascii="Times New Roman" w:hAnsi="Times New Roman" w:cs="Times New Roman"/>
                <w:szCs w:val="20"/>
              </w:rPr>
              <w:t xml:space="preserve"> Yoghurt </w:t>
            </w:r>
            <w:proofErr w:type="spellStart"/>
            <w:r w:rsidRPr="00185577">
              <w:rPr>
                <w:rFonts w:ascii="Times New Roman" w:hAnsi="Times New Roman" w:cs="Times New Roman"/>
                <w:szCs w:val="20"/>
              </w:rPr>
              <w:t>BuahSawoMentega</w:t>
            </w:r>
            <w:proofErr w:type="spellEnd"/>
          </w:p>
          <w:p w14:paraId="6008CE6F" w14:textId="77777777" w:rsidR="00185577" w:rsidRPr="00185577" w:rsidRDefault="00185577" w:rsidP="00451343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185577">
              <w:rPr>
                <w:rFonts w:ascii="Times New Roman" w:hAnsi="Times New Roman" w:cs="Times New Roman"/>
                <w:szCs w:val="20"/>
              </w:rPr>
              <w:t>SebagaiProdukPanganFungsional</w:t>
            </w:r>
            <w:proofErr w:type="spellEnd"/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46E56" w14:textId="77777777" w:rsidR="00185577" w:rsidRPr="00185577" w:rsidRDefault="00185577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id-ID"/>
              </w:rPr>
            </w:pP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  <w:lang w:val="id-ID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9B64D" w14:textId="77777777" w:rsidR="00185577" w:rsidRPr="00185577" w:rsidRDefault="00185577" w:rsidP="0045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id-ID"/>
              </w:rPr>
            </w:pP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  <w:lang w:val="id-ID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398BD" w14:textId="77777777" w:rsidR="00185577" w:rsidRPr="00185577" w:rsidRDefault="00185577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id-ID"/>
              </w:rPr>
            </w:pP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  <w:lang w:val="id-ID"/>
              </w:rPr>
              <w:t>Penelitian Afirmasi 2017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72BC" w14:textId="77777777" w:rsidR="00185577" w:rsidRPr="00185577" w:rsidRDefault="00185577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id-ID"/>
              </w:rPr>
            </w:pP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  <w:lang w:val="id-ID"/>
              </w:rPr>
              <w:t>LPPM UPI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97B9A" w14:textId="77777777" w:rsidR="00185577" w:rsidRPr="00185577" w:rsidRDefault="00185577" w:rsidP="00451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id-ID"/>
              </w:rPr>
            </w:pPr>
            <w:r w:rsidRPr="00185577">
              <w:rPr>
                <w:rFonts w:ascii="Times New Roman" w:eastAsia="Times New Roman" w:hAnsi="Times New Roman" w:cs="Times New Roman"/>
                <w:color w:val="000000"/>
                <w:szCs w:val="20"/>
                <w:lang w:val="id-ID"/>
              </w:rPr>
              <w:t>25.000.000</w:t>
            </w:r>
          </w:p>
        </w:tc>
      </w:tr>
    </w:tbl>
    <w:p w14:paraId="2279B8A1" w14:textId="77777777" w:rsidR="00185577" w:rsidRDefault="00185577" w:rsidP="009E1251"/>
    <w:sectPr w:rsidR="00185577" w:rsidSect="00D1786B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F3051"/>
    <w:multiLevelType w:val="hybridMultilevel"/>
    <w:tmpl w:val="8998EE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6B"/>
    <w:rsid w:val="0003116D"/>
    <w:rsid w:val="00185577"/>
    <w:rsid w:val="004D2919"/>
    <w:rsid w:val="009E1251"/>
    <w:rsid w:val="00A45772"/>
    <w:rsid w:val="00D1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A3A1"/>
  <w15:docId w15:val="{D39EE708-B817-4BC5-8665-0AB95B06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86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ak bab,Body Text Char1,Char Char2,List Paragraph2"/>
    <w:basedOn w:val="Normal"/>
    <w:link w:val="ListParagraphChar"/>
    <w:uiPriority w:val="34"/>
    <w:qFormat/>
    <w:rsid w:val="00D1786B"/>
    <w:pPr>
      <w:spacing w:after="200" w:line="276" w:lineRule="auto"/>
      <w:ind w:left="720"/>
      <w:jc w:val="both"/>
    </w:pPr>
    <w:rPr>
      <w:rFonts w:ascii="Calibri" w:eastAsia="Times New Roman" w:hAnsi="Calibri" w:cs="Calibri"/>
      <w:lang w:val="id-ID" w:eastAsia="id-ID"/>
    </w:rPr>
  </w:style>
  <w:style w:type="character" w:customStyle="1" w:styleId="ListParagraphChar">
    <w:name w:val="List Paragraph Char"/>
    <w:aliases w:val="anak bab Char,Body Text Char1 Char,Char Char2 Char,List Paragraph2 Char"/>
    <w:link w:val="ListParagraph"/>
    <w:uiPriority w:val="34"/>
    <w:locked/>
    <w:rsid w:val="00D1786B"/>
    <w:rPr>
      <w:rFonts w:ascii="Calibri" w:eastAsia="Times New Roman" w:hAnsi="Calibri" w:cs="Calibri"/>
      <w:lang w:val="id-ID" w:eastAsia="id-ID"/>
    </w:rPr>
  </w:style>
  <w:style w:type="paragraph" w:customStyle="1" w:styleId="Default">
    <w:name w:val="Default"/>
    <w:uiPriority w:val="99"/>
    <w:rsid w:val="001855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STAF DEKAN</cp:lastModifiedBy>
  <cp:revision>3</cp:revision>
  <dcterms:created xsi:type="dcterms:W3CDTF">2020-06-29T22:54:00Z</dcterms:created>
  <dcterms:modified xsi:type="dcterms:W3CDTF">2020-07-01T18:15:00Z</dcterms:modified>
</cp:coreProperties>
</file>